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557EFA" w14:textId="77777777" w:rsidR="00DC7292" w:rsidRDefault="003C04AD" w:rsidP="008D2CC6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Directions for Paper Analyzing and Reacting to Two</w:t>
      </w:r>
      <w:r w:rsidR="008D2CC6" w:rsidRPr="008D2CC6">
        <w:rPr>
          <w:b/>
          <w:sz w:val="28"/>
          <w:szCs w:val="28"/>
        </w:rPr>
        <w:t xml:space="preserve"> </w:t>
      </w:r>
      <w:r w:rsidR="008D2CC6">
        <w:rPr>
          <w:b/>
          <w:sz w:val="28"/>
          <w:szCs w:val="28"/>
        </w:rPr>
        <w:t>P</w:t>
      </w:r>
      <w:r>
        <w:rPr>
          <w:b/>
          <w:sz w:val="28"/>
          <w:szCs w:val="28"/>
        </w:rPr>
        <w:t>rofessional Learning Communities (P</w:t>
      </w:r>
      <w:r w:rsidR="008D2CC6">
        <w:rPr>
          <w:b/>
          <w:sz w:val="28"/>
          <w:szCs w:val="28"/>
        </w:rPr>
        <w:t>LC</w:t>
      </w:r>
      <w:r>
        <w:rPr>
          <w:b/>
          <w:sz w:val="28"/>
          <w:szCs w:val="28"/>
        </w:rPr>
        <w:t>)</w:t>
      </w:r>
      <w:r w:rsidR="008D2CC6">
        <w:rPr>
          <w:b/>
          <w:sz w:val="28"/>
          <w:szCs w:val="28"/>
        </w:rPr>
        <w:t xml:space="preserve"> </w:t>
      </w:r>
      <w:r w:rsidR="008D2CC6" w:rsidRPr="008D2CC6">
        <w:rPr>
          <w:b/>
          <w:sz w:val="28"/>
          <w:szCs w:val="28"/>
        </w:rPr>
        <w:t>Articles</w:t>
      </w:r>
      <w:r>
        <w:rPr>
          <w:b/>
          <w:sz w:val="28"/>
          <w:szCs w:val="28"/>
        </w:rPr>
        <w:t xml:space="preserve"> </w:t>
      </w:r>
    </w:p>
    <w:p w14:paraId="2AF50B46" w14:textId="77777777" w:rsidR="003C04AD" w:rsidRDefault="003C04AD" w:rsidP="008D2CC6">
      <w:pPr>
        <w:jc w:val="center"/>
        <w:rPr>
          <w:b/>
          <w:sz w:val="28"/>
          <w:szCs w:val="28"/>
        </w:rPr>
      </w:pPr>
    </w:p>
    <w:p w14:paraId="15BE36BA" w14:textId="77777777" w:rsidR="008D2CC6" w:rsidRDefault="003C04AD" w:rsidP="008D2CC6">
      <w:r>
        <w:t>3 to 4 pages in all</w:t>
      </w:r>
    </w:p>
    <w:p w14:paraId="3D463D2F" w14:textId="77777777" w:rsidR="002D0CDC" w:rsidRPr="002D0CDC" w:rsidRDefault="002D0CDC" w:rsidP="002D0CDC">
      <w:pPr>
        <w:rPr>
          <w:i/>
        </w:rPr>
      </w:pPr>
      <w:r w:rsidRPr="002D0CDC">
        <w:rPr>
          <w:i/>
        </w:rPr>
        <w:t>Note:  You must include at last two references from Chapter 17 of our text, “Group Development” in this paper.</w:t>
      </w:r>
      <w:r>
        <w:rPr>
          <w:i/>
        </w:rPr>
        <w:t xml:space="preserve">  Compare or contrast what our text has to say about working with groups with what the two articles </w:t>
      </w:r>
      <w:r w:rsidR="00363D18">
        <w:rPr>
          <w:i/>
        </w:rPr>
        <w:t xml:space="preserve">discuss and </w:t>
      </w:r>
      <w:r>
        <w:rPr>
          <w:i/>
        </w:rPr>
        <w:t>suggest.</w:t>
      </w:r>
    </w:p>
    <w:p w14:paraId="4AA61615" w14:textId="77777777" w:rsidR="003C04AD" w:rsidRPr="003C04AD" w:rsidRDefault="003C04AD" w:rsidP="008D2CC6">
      <w:pPr>
        <w:rPr>
          <w:b/>
        </w:rPr>
      </w:pPr>
      <w:r w:rsidRPr="003C04AD">
        <w:rPr>
          <w:b/>
        </w:rPr>
        <w:t>Part 1</w:t>
      </w:r>
    </w:p>
    <w:p w14:paraId="60A9ED95" w14:textId="77777777" w:rsidR="003C04AD" w:rsidRDefault="003C04AD" w:rsidP="008D2CC6">
      <w:r>
        <w:t>Carefully read two articles:</w:t>
      </w:r>
    </w:p>
    <w:p w14:paraId="720C51AE" w14:textId="77777777" w:rsidR="003C04AD" w:rsidRDefault="003C04AD" w:rsidP="008D2CC6">
      <w:r>
        <w:t xml:space="preserve"> “How Do Principals Really Improve Schools?  By DuFour and Mattos (google this).  </w:t>
      </w:r>
    </w:p>
    <w:p w14:paraId="5DA67745" w14:textId="77777777" w:rsidR="003C04AD" w:rsidRDefault="003C04AD" w:rsidP="008D2CC6">
      <w:r>
        <w:t>“The Futility of PLC Lite” by DuF</w:t>
      </w:r>
      <w:r w:rsidR="002D0CDC">
        <w:t>our and Reeves. (google this</w:t>
      </w:r>
      <w:r>
        <w:t>).</w:t>
      </w:r>
    </w:p>
    <w:p w14:paraId="563A8408" w14:textId="77777777" w:rsidR="008D2CC6" w:rsidRDefault="008D2CC6" w:rsidP="008D2CC6">
      <w:pPr>
        <w:pBdr>
          <w:bottom w:val="single" w:sz="6" w:space="1" w:color="auto"/>
        </w:pBdr>
      </w:pPr>
      <w:r>
        <w:t xml:space="preserve"> Then summarize the major points </w:t>
      </w:r>
      <w:r w:rsidR="002D0CDC">
        <w:t xml:space="preserve">the authors make in each article </w:t>
      </w:r>
      <w:proofErr w:type="gramStart"/>
      <w:r w:rsidR="002D0CDC">
        <w:t>( 1</w:t>
      </w:r>
      <w:proofErr w:type="gramEnd"/>
      <w:r w:rsidR="002D0CDC">
        <w:t xml:space="preserve"> page for each article equals 2 pages</w:t>
      </w:r>
      <w:r w:rsidR="003C04AD">
        <w:t>).</w:t>
      </w:r>
    </w:p>
    <w:p w14:paraId="1DE80B50" w14:textId="77777777" w:rsidR="003C04AD" w:rsidRPr="003C04AD" w:rsidRDefault="003C04AD" w:rsidP="008D2CC6">
      <w:pPr>
        <w:rPr>
          <w:b/>
        </w:rPr>
      </w:pPr>
      <w:r w:rsidRPr="003C04AD">
        <w:rPr>
          <w:b/>
        </w:rPr>
        <w:t>Part 2</w:t>
      </w:r>
    </w:p>
    <w:p w14:paraId="6A06BED2" w14:textId="77777777" w:rsidR="00363D18" w:rsidRDefault="003C04AD" w:rsidP="008D2CC6">
      <w:r>
        <w:t xml:space="preserve">Then in two additional pages, </w:t>
      </w:r>
      <w:r w:rsidR="008D2CC6">
        <w:t xml:space="preserve">describe your </w:t>
      </w:r>
      <w:r w:rsidR="00363D18">
        <w:t>experiences with Professional Learning Communities at your school.  Note that your school may be organizing and running something similar to a PLC but not calling it a “PLC”.  If so, describe what your campus is doing.</w:t>
      </w:r>
    </w:p>
    <w:p w14:paraId="1FD3786D" w14:textId="77777777" w:rsidR="008D2CC6" w:rsidRDefault="008D2CC6" w:rsidP="008D2CC6">
      <w:r>
        <w:t xml:space="preserve"> If you have had </w:t>
      </w:r>
      <w:r w:rsidR="002D0CDC">
        <w:t xml:space="preserve">a PLC </w:t>
      </w:r>
      <w:r w:rsidR="00363D18">
        <w:t xml:space="preserve">(or something similar) </w:t>
      </w:r>
      <w:r w:rsidR="003C04AD">
        <w:t>at your school</w:t>
      </w:r>
      <w:r w:rsidR="002D0CDC">
        <w:t>, how has it</w:t>
      </w:r>
      <w:r>
        <w:t xml:space="preserve"> been</w:t>
      </w:r>
      <w:r w:rsidR="002D0CDC">
        <w:t xml:space="preserve"> functioning</w:t>
      </w:r>
      <w:r>
        <w:t>?  What is going w</w:t>
      </w:r>
      <w:r w:rsidR="003C04AD">
        <w:t>ell?  What is not going well?  What would you change</w:t>
      </w:r>
      <w:r>
        <w:t xml:space="preserve"> if you were pri</w:t>
      </w:r>
      <w:r w:rsidR="003C04AD">
        <w:t xml:space="preserve">ncipal?  </w:t>
      </w:r>
      <w:r w:rsidR="002D0CDC">
        <w:t xml:space="preserve"> Is your campus running an effective</w:t>
      </w:r>
      <w:r>
        <w:t xml:space="preserve"> PLC or a “PLC Lite”?</w:t>
      </w:r>
    </w:p>
    <w:p w14:paraId="0EBFA3ED" w14:textId="77777777" w:rsidR="008D2CC6" w:rsidRDefault="008D2CC6" w:rsidP="008D2CC6">
      <w:r>
        <w:t xml:space="preserve">If you have never had PLC </w:t>
      </w:r>
      <w:r w:rsidR="003C04AD">
        <w:t xml:space="preserve">experience, </w:t>
      </w:r>
      <w:r w:rsidR="002D0CDC">
        <w:t xml:space="preserve">how </w:t>
      </w:r>
      <w:r w:rsidR="003C04AD">
        <w:t>would you start a PLC</w:t>
      </w:r>
      <w:r>
        <w:t xml:space="preserve"> on your campus if you were principal?  </w:t>
      </w:r>
      <w:r w:rsidR="002D0CDC">
        <w:t>How would you set it up?</w:t>
      </w:r>
      <w:r>
        <w:t xml:space="preserve"> </w:t>
      </w:r>
    </w:p>
    <w:p w14:paraId="690062A8" w14:textId="77777777" w:rsidR="008D2CC6" w:rsidRDefault="008D2CC6" w:rsidP="008D2CC6"/>
    <w:p w14:paraId="4ED5C3A3" w14:textId="77777777" w:rsidR="008D2CC6" w:rsidRPr="008D2CC6" w:rsidRDefault="003C04AD" w:rsidP="008D2CC6">
      <w:r>
        <w:t>5/16/19</w:t>
      </w:r>
      <w:r w:rsidR="008D2CC6">
        <w:t xml:space="preserve"> by LeBuffe</w:t>
      </w:r>
    </w:p>
    <w:sectPr w:rsidR="008D2CC6" w:rsidRPr="008D2C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CC6"/>
    <w:rsid w:val="002D0CDC"/>
    <w:rsid w:val="00363D18"/>
    <w:rsid w:val="003C04AD"/>
    <w:rsid w:val="005C45F5"/>
    <w:rsid w:val="008651A9"/>
    <w:rsid w:val="008D2CC6"/>
    <w:rsid w:val="00B912D1"/>
    <w:rsid w:val="00DC7292"/>
    <w:rsid w:val="00F07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56C3B"/>
  <w15:docId w15:val="{CBAF7EB1-32DB-4884-93CD-C42C6E92B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LeBuffe, James Rogers</dc:creator>
  <cp:lastModifiedBy>Damaris Givens</cp:lastModifiedBy>
  <cp:revision>2</cp:revision>
  <dcterms:created xsi:type="dcterms:W3CDTF">2019-06-07T21:00:00Z</dcterms:created>
  <dcterms:modified xsi:type="dcterms:W3CDTF">2019-06-07T21:00:00Z</dcterms:modified>
</cp:coreProperties>
</file>